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D7" w:rsidRDefault="007F76E2">
      <w:pPr>
        <w:rPr>
          <w:rFonts w:ascii="Footlight MT Light" w:hAnsi="Footlight MT Light"/>
          <w:sz w:val="24"/>
          <w:szCs w:val="24"/>
        </w:rPr>
      </w:pPr>
      <w:bookmarkStart w:id="0" w:name="_GoBack"/>
      <w:bookmarkEnd w:id="0"/>
      <w:r>
        <w:rPr>
          <w:rFonts w:ascii="Footlight MT Light" w:hAnsi="Footlight MT Light"/>
          <w:noProof/>
          <w:sz w:val="24"/>
          <w:szCs w:val="24"/>
        </w:rPr>
        <w:drawing>
          <wp:inline distT="0" distB="0" distL="0" distR="0">
            <wp:extent cx="959618" cy="8910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Knox schools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0175" cy="900832"/>
                    </a:xfrm>
                    <a:prstGeom prst="rect">
                      <a:avLst/>
                    </a:prstGeom>
                  </pic:spPr>
                </pic:pic>
              </a:graphicData>
            </a:graphic>
          </wp:inline>
        </w:drawing>
      </w:r>
    </w:p>
    <w:p w:rsidR="007F76E2" w:rsidRDefault="007F76E2" w:rsidP="007F76E2">
      <w:pPr>
        <w:spacing w:after="0"/>
        <w:rPr>
          <w:rFonts w:ascii="Footlight MT Light" w:hAnsi="Footlight MT Light"/>
          <w:sz w:val="24"/>
          <w:szCs w:val="24"/>
        </w:rPr>
      </w:pPr>
      <w:r>
        <w:rPr>
          <w:rFonts w:ascii="Footlight MT Light" w:hAnsi="Footlight MT Light"/>
          <w:sz w:val="24"/>
          <w:szCs w:val="24"/>
        </w:rPr>
        <w:t>Office of the Diocese of Knoxville Catholic Schools</w:t>
      </w:r>
    </w:p>
    <w:p w:rsidR="007F76E2" w:rsidRDefault="007F76E2" w:rsidP="007F76E2">
      <w:pPr>
        <w:spacing w:after="0"/>
        <w:rPr>
          <w:rFonts w:ascii="Footlight MT Light" w:hAnsi="Footlight MT Light"/>
          <w:sz w:val="24"/>
          <w:szCs w:val="24"/>
        </w:rPr>
      </w:pPr>
      <w:r>
        <w:rPr>
          <w:rFonts w:ascii="Footlight MT Light" w:hAnsi="Footlight MT Light"/>
          <w:sz w:val="24"/>
          <w:szCs w:val="24"/>
        </w:rPr>
        <w:t>805 S. Northshore Drive</w:t>
      </w:r>
    </w:p>
    <w:p w:rsidR="007F76E2" w:rsidRDefault="007F76E2" w:rsidP="007F76E2">
      <w:pPr>
        <w:spacing w:after="0"/>
        <w:rPr>
          <w:rFonts w:ascii="Footlight MT Light" w:hAnsi="Footlight MT Light"/>
          <w:sz w:val="24"/>
          <w:szCs w:val="24"/>
        </w:rPr>
      </w:pPr>
      <w:r>
        <w:rPr>
          <w:rFonts w:ascii="Footlight MT Light" w:hAnsi="Footlight MT Light"/>
          <w:sz w:val="24"/>
          <w:szCs w:val="24"/>
        </w:rPr>
        <w:t>Knoxville, Tennessee 37919</w:t>
      </w:r>
    </w:p>
    <w:p w:rsidR="007F76E2" w:rsidRDefault="007F76E2" w:rsidP="007F76E2">
      <w:pPr>
        <w:spacing w:after="0"/>
        <w:rPr>
          <w:rFonts w:ascii="Footlight MT Light" w:hAnsi="Footlight MT Light"/>
          <w:sz w:val="24"/>
          <w:szCs w:val="24"/>
        </w:rPr>
      </w:pPr>
    </w:p>
    <w:p w:rsidR="007F76E2" w:rsidRDefault="007F76E2" w:rsidP="007F76E2">
      <w:pPr>
        <w:spacing w:after="0"/>
        <w:rPr>
          <w:rFonts w:ascii="Footlight MT Light" w:hAnsi="Footlight MT Light"/>
          <w:sz w:val="24"/>
          <w:szCs w:val="24"/>
        </w:rPr>
      </w:pPr>
      <w:r>
        <w:rPr>
          <w:rFonts w:ascii="Footlight MT Light" w:hAnsi="Footlight MT Light"/>
          <w:sz w:val="24"/>
          <w:szCs w:val="24"/>
        </w:rPr>
        <w:t>April 15, 2020</w:t>
      </w:r>
    </w:p>
    <w:p w:rsidR="007F76E2" w:rsidRDefault="007F76E2" w:rsidP="007F76E2">
      <w:pPr>
        <w:spacing w:after="0"/>
        <w:rPr>
          <w:rFonts w:ascii="Footlight MT Light" w:hAnsi="Footlight MT Light"/>
          <w:sz w:val="24"/>
          <w:szCs w:val="24"/>
        </w:rPr>
      </w:pPr>
    </w:p>
    <w:p w:rsidR="007F76E2" w:rsidRDefault="007F76E2" w:rsidP="007F76E2">
      <w:pPr>
        <w:spacing w:after="0"/>
        <w:rPr>
          <w:rFonts w:ascii="Footlight MT Light" w:hAnsi="Footlight MT Light"/>
          <w:sz w:val="24"/>
          <w:szCs w:val="24"/>
        </w:rPr>
      </w:pPr>
      <w:r>
        <w:rPr>
          <w:rFonts w:ascii="Footlight MT Light" w:hAnsi="Footlight MT Light"/>
          <w:sz w:val="24"/>
          <w:szCs w:val="24"/>
        </w:rPr>
        <w:t>Dear Families in our Catholic Schools:</w:t>
      </w:r>
    </w:p>
    <w:p w:rsidR="007F76E2" w:rsidRDefault="007F76E2" w:rsidP="007F76E2">
      <w:pPr>
        <w:spacing w:after="0"/>
        <w:rPr>
          <w:rFonts w:ascii="Footlight MT Light" w:hAnsi="Footlight MT Light"/>
          <w:sz w:val="24"/>
          <w:szCs w:val="24"/>
        </w:rPr>
      </w:pPr>
    </w:p>
    <w:p w:rsidR="0040470D" w:rsidRDefault="0040470D" w:rsidP="007F76E2">
      <w:pPr>
        <w:spacing w:after="0"/>
        <w:rPr>
          <w:rFonts w:ascii="Footlight MT Light" w:hAnsi="Footlight MT Light"/>
          <w:sz w:val="24"/>
          <w:szCs w:val="24"/>
        </w:rPr>
      </w:pPr>
      <w:r>
        <w:rPr>
          <w:rFonts w:ascii="Footlight MT Light" w:hAnsi="Footlight MT Light"/>
          <w:sz w:val="24"/>
          <w:szCs w:val="24"/>
        </w:rPr>
        <w:tab/>
      </w:r>
      <w:r w:rsidR="007F76E2">
        <w:rPr>
          <w:rFonts w:ascii="Footlight MT Light" w:hAnsi="Footlight MT Light"/>
          <w:sz w:val="24"/>
          <w:szCs w:val="24"/>
        </w:rPr>
        <w:t>Easter greetings and blessings to each of you! A month ago, we transitioned to an alternative and new learning model for our teachers, students, and families with the hope and eager anticipation that it would be for a brief period of time. As the guidance from health professionals and government officials</w:t>
      </w:r>
      <w:r>
        <w:rPr>
          <w:rFonts w:ascii="Footlight MT Light" w:hAnsi="Footlight MT Light"/>
          <w:sz w:val="24"/>
          <w:szCs w:val="24"/>
        </w:rPr>
        <w:t xml:space="preserve"> concerning this pandemic</w:t>
      </w:r>
      <w:r w:rsidR="007F76E2">
        <w:rPr>
          <w:rFonts w:ascii="Footlight MT Light" w:hAnsi="Footlight MT Light"/>
          <w:sz w:val="24"/>
          <w:szCs w:val="24"/>
        </w:rPr>
        <w:t xml:space="preserve"> has developed</w:t>
      </w:r>
      <w:r>
        <w:rPr>
          <w:rFonts w:ascii="Footlight MT Light" w:hAnsi="Footlight MT Light"/>
          <w:sz w:val="24"/>
          <w:szCs w:val="24"/>
        </w:rPr>
        <w:t xml:space="preserve"> over the</w:t>
      </w:r>
      <w:r w:rsidR="007F76E2">
        <w:rPr>
          <w:rFonts w:ascii="Footlight MT Light" w:hAnsi="Footlight MT Light"/>
          <w:sz w:val="24"/>
          <w:szCs w:val="24"/>
        </w:rPr>
        <w:t xml:space="preserve"> last weeks, we have </w:t>
      </w:r>
      <w:r>
        <w:rPr>
          <w:rFonts w:ascii="Footlight MT Light" w:hAnsi="Footlight MT Light"/>
          <w:sz w:val="24"/>
          <w:szCs w:val="24"/>
        </w:rPr>
        <w:t>been responsive by adapting and modifying</w:t>
      </w:r>
      <w:r w:rsidR="007F76E2">
        <w:rPr>
          <w:rFonts w:ascii="Footlight MT Light" w:hAnsi="Footlight MT Light"/>
          <w:sz w:val="24"/>
          <w:szCs w:val="24"/>
        </w:rPr>
        <w:t xml:space="preserve"> our timeline while remaining intent on fulfilling our educational mission of service to our families. The successful outcomes experienced so far have been a testament to the professionalism of our school leaders, teachers, and to you all in your steadfast cooperation and support. I want to express my sincere appreciation for these efforts and your continued commitm</w:t>
      </w:r>
      <w:r w:rsidR="00333267">
        <w:rPr>
          <w:rFonts w:ascii="Footlight MT Light" w:hAnsi="Footlight MT Light"/>
          <w:sz w:val="24"/>
          <w:szCs w:val="24"/>
        </w:rPr>
        <w:t>ent to partner with our schools.</w:t>
      </w:r>
      <w:r>
        <w:rPr>
          <w:rFonts w:ascii="Footlight MT Light" w:hAnsi="Footlight MT Light"/>
          <w:sz w:val="24"/>
          <w:szCs w:val="24"/>
        </w:rPr>
        <w:t xml:space="preserve"> I also want to thank those of you that have taken the time to complete our surveys, so that we can continue to improve our service to you and your family.</w:t>
      </w:r>
    </w:p>
    <w:p w:rsidR="00333267" w:rsidRDefault="0040470D" w:rsidP="007F76E2">
      <w:pPr>
        <w:spacing w:after="0"/>
        <w:rPr>
          <w:rFonts w:ascii="Footlight MT Light" w:hAnsi="Footlight MT Light"/>
          <w:sz w:val="24"/>
          <w:szCs w:val="24"/>
        </w:rPr>
      </w:pPr>
      <w:r>
        <w:rPr>
          <w:rFonts w:ascii="Footlight MT Light" w:hAnsi="Footlight MT Light"/>
          <w:sz w:val="24"/>
          <w:szCs w:val="24"/>
        </w:rPr>
        <w:tab/>
        <w:t>While we have maintained hope that we would once again be able to convene back in the regular school environment, e</w:t>
      </w:r>
      <w:r w:rsidR="00333267">
        <w:rPr>
          <w:rFonts w:ascii="Footlight MT Light" w:hAnsi="Footlight MT Light"/>
          <w:sz w:val="24"/>
          <w:szCs w:val="24"/>
        </w:rPr>
        <w:t>arlier today</w:t>
      </w:r>
      <w:r w:rsidR="007F76E2">
        <w:rPr>
          <w:rFonts w:ascii="Footlight MT Light" w:hAnsi="Footlight MT Light"/>
          <w:sz w:val="24"/>
          <w:szCs w:val="24"/>
        </w:rPr>
        <w:t xml:space="preserve"> we learned that Governor Lee has recommended school closures to the end of the year.</w:t>
      </w:r>
      <w:r>
        <w:rPr>
          <w:rFonts w:ascii="Footlight MT Light" w:hAnsi="Footlight MT Light"/>
          <w:sz w:val="24"/>
          <w:szCs w:val="24"/>
        </w:rPr>
        <w:t xml:space="preserve"> Therefore, we have made the decision to extend our remote learning at home through the rest of the school year. Our last instructional day for graduating </w:t>
      </w:r>
      <w:proofErr w:type="gramStart"/>
      <w:r>
        <w:rPr>
          <w:rFonts w:ascii="Footlight MT Light" w:hAnsi="Footlight MT Light"/>
          <w:sz w:val="24"/>
          <w:szCs w:val="24"/>
        </w:rPr>
        <w:t>Seniors</w:t>
      </w:r>
      <w:proofErr w:type="gramEnd"/>
      <w:r>
        <w:rPr>
          <w:rFonts w:ascii="Footlight MT Light" w:hAnsi="Footlight MT Light"/>
          <w:sz w:val="24"/>
          <w:szCs w:val="24"/>
        </w:rPr>
        <w:t xml:space="preserve"> at Notre Dame High School and Knoxville Catholic High School will be May 12</w:t>
      </w:r>
      <w:r w:rsidRPr="0040470D">
        <w:rPr>
          <w:rFonts w:ascii="Footlight MT Light" w:hAnsi="Footlight MT Light"/>
          <w:sz w:val="24"/>
          <w:szCs w:val="24"/>
          <w:vertAlign w:val="superscript"/>
        </w:rPr>
        <w:t>th</w:t>
      </w:r>
      <w:r>
        <w:rPr>
          <w:rFonts w:ascii="Footlight MT Light" w:hAnsi="Footlight MT Light"/>
          <w:sz w:val="24"/>
          <w:szCs w:val="24"/>
        </w:rPr>
        <w:t xml:space="preserve">. </w:t>
      </w:r>
      <w:r w:rsidR="00333267">
        <w:rPr>
          <w:rFonts w:ascii="Footlight MT Light" w:hAnsi="Footlight MT Light"/>
          <w:sz w:val="24"/>
          <w:szCs w:val="24"/>
        </w:rPr>
        <w:t>The last day for our eighth grade students will be May 15</w:t>
      </w:r>
      <w:r w:rsidR="00333267" w:rsidRPr="00333267">
        <w:rPr>
          <w:rFonts w:ascii="Footlight MT Light" w:hAnsi="Footlight MT Light"/>
          <w:sz w:val="24"/>
          <w:szCs w:val="24"/>
          <w:vertAlign w:val="superscript"/>
        </w:rPr>
        <w:t>th</w:t>
      </w:r>
      <w:r w:rsidR="00333267">
        <w:rPr>
          <w:rFonts w:ascii="Footlight MT Light" w:hAnsi="Footlight MT Light"/>
          <w:sz w:val="24"/>
          <w:szCs w:val="24"/>
        </w:rPr>
        <w:t>. The last day for St. Dominic will be May 21</w:t>
      </w:r>
      <w:r w:rsidR="00333267" w:rsidRPr="00333267">
        <w:rPr>
          <w:rFonts w:ascii="Footlight MT Light" w:hAnsi="Footlight MT Light"/>
          <w:sz w:val="24"/>
          <w:szCs w:val="24"/>
          <w:vertAlign w:val="superscript"/>
        </w:rPr>
        <w:t>st</w:t>
      </w:r>
      <w:r w:rsidR="00333267">
        <w:rPr>
          <w:rFonts w:ascii="Footlight MT Light" w:hAnsi="Footlight MT Light"/>
          <w:sz w:val="24"/>
          <w:szCs w:val="24"/>
        </w:rPr>
        <w:t xml:space="preserve"> and all other students will be May 22</w:t>
      </w:r>
      <w:r w:rsidR="00333267" w:rsidRPr="00333267">
        <w:rPr>
          <w:rFonts w:ascii="Footlight MT Light" w:hAnsi="Footlight MT Light"/>
          <w:sz w:val="24"/>
          <w:szCs w:val="24"/>
          <w:vertAlign w:val="superscript"/>
        </w:rPr>
        <w:t>nd</w:t>
      </w:r>
      <w:r w:rsidR="00333267">
        <w:rPr>
          <w:rFonts w:ascii="Footlight MT Light" w:hAnsi="Footlight MT Light"/>
          <w:sz w:val="24"/>
          <w:szCs w:val="24"/>
        </w:rPr>
        <w:t xml:space="preserve">. </w:t>
      </w:r>
    </w:p>
    <w:p w:rsidR="00333267" w:rsidRDefault="00333267" w:rsidP="007F76E2">
      <w:pPr>
        <w:spacing w:after="0"/>
        <w:rPr>
          <w:rFonts w:ascii="Footlight MT Light" w:hAnsi="Footlight MT Light"/>
          <w:sz w:val="24"/>
          <w:szCs w:val="24"/>
        </w:rPr>
      </w:pPr>
      <w:r>
        <w:rPr>
          <w:rFonts w:ascii="Footlight MT Light" w:hAnsi="Footlight MT Light"/>
          <w:sz w:val="24"/>
          <w:szCs w:val="24"/>
        </w:rPr>
        <w:tab/>
        <w:t>Despite the fact that we will not be able to gather in May to celebrate our many rituals, such as May Crowning, proms, Awards nights, and graduations, I want to assure you that we are committed to holding these events at some point in the future and intend to make this last part of the year as memorable as possible while observing social distancing. Your school leaders will pro</w:t>
      </w:r>
      <w:r w:rsidR="00155D2A">
        <w:rPr>
          <w:rFonts w:ascii="Footlight MT Light" w:hAnsi="Footlight MT Light"/>
          <w:sz w:val="24"/>
          <w:szCs w:val="24"/>
        </w:rPr>
        <w:t>vide</w:t>
      </w:r>
      <w:r>
        <w:rPr>
          <w:rFonts w:ascii="Footlight MT Light" w:hAnsi="Footlight MT Light"/>
          <w:sz w:val="24"/>
          <w:szCs w:val="24"/>
        </w:rPr>
        <w:t xml:space="preserve"> you additional details on these observances in each school community. </w:t>
      </w:r>
    </w:p>
    <w:p w:rsidR="007F76E2" w:rsidRDefault="00333267" w:rsidP="00333267">
      <w:pPr>
        <w:spacing w:after="0"/>
        <w:rPr>
          <w:rFonts w:ascii="Footlight MT Light" w:hAnsi="Footlight MT Light"/>
          <w:sz w:val="24"/>
          <w:szCs w:val="24"/>
        </w:rPr>
      </w:pPr>
      <w:r>
        <w:rPr>
          <w:rFonts w:ascii="Footlight MT Light" w:hAnsi="Footlight MT Light"/>
          <w:sz w:val="24"/>
          <w:szCs w:val="24"/>
        </w:rPr>
        <w:t xml:space="preserve"> </w:t>
      </w:r>
      <w:r>
        <w:rPr>
          <w:rFonts w:ascii="Footlight MT Light" w:hAnsi="Footlight MT Light"/>
          <w:sz w:val="24"/>
          <w:szCs w:val="24"/>
        </w:rPr>
        <w:tab/>
        <w:t xml:space="preserve">Thank you for your continued support. Please do not hesitate to contact me should you have any questions or concerns. </w:t>
      </w:r>
    </w:p>
    <w:p w:rsidR="00155D2A" w:rsidRDefault="00155D2A" w:rsidP="00333267">
      <w:pPr>
        <w:spacing w:after="0"/>
        <w:rPr>
          <w:rFonts w:ascii="Footlight MT Light" w:hAnsi="Footlight MT Light"/>
          <w:sz w:val="24"/>
          <w:szCs w:val="24"/>
        </w:rPr>
      </w:pPr>
    </w:p>
    <w:p w:rsidR="00155D2A" w:rsidRDefault="00155D2A" w:rsidP="00333267">
      <w:pPr>
        <w:spacing w:after="0"/>
        <w:rPr>
          <w:rFonts w:ascii="Footlight MT Light" w:hAnsi="Footlight MT Light"/>
          <w:sz w:val="24"/>
          <w:szCs w:val="24"/>
        </w:rPr>
      </w:pPr>
      <w:r>
        <w:rPr>
          <w:rFonts w:ascii="Footlight MT Light" w:hAnsi="Footlight MT Light"/>
          <w:sz w:val="24"/>
          <w:szCs w:val="24"/>
        </w:rPr>
        <w:t>In Christ’s peace,</w:t>
      </w:r>
    </w:p>
    <w:p w:rsidR="00155D2A" w:rsidRDefault="00155D2A" w:rsidP="00333267">
      <w:pPr>
        <w:spacing w:after="0"/>
        <w:rPr>
          <w:rFonts w:ascii="Footlight MT Light" w:hAnsi="Footlight MT Light"/>
          <w:sz w:val="24"/>
          <w:szCs w:val="24"/>
        </w:rPr>
      </w:pPr>
    </w:p>
    <w:p w:rsidR="00155D2A" w:rsidRDefault="00155D2A" w:rsidP="00333267">
      <w:pPr>
        <w:spacing w:after="0"/>
        <w:rPr>
          <w:rFonts w:ascii="Footlight MT Light" w:hAnsi="Footlight MT Light"/>
          <w:sz w:val="24"/>
          <w:szCs w:val="24"/>
        </w:rPr>
      </w:pPr>
      <w:r>
        <w:rPr>
          <w:rFonts w:ascii="Footlight MT Light" w:hAnsi="Footlight MT Light"/>
          <w:sz w:val="24"/>
          <w:szCs w:val="24"/>
        </w:rPr>
        <w:t>Dr. Sedonna J. Prater</w:t>
      </w:r>
    </w:p>
    <w:p w:rsidR="00155D2A" w:rsidRDefault="00155D2A" w:rsidP="00333267">
      <w:pPr>
        <w:spacing w:after="0"/>
        <w:rPr>
          <w:rFonts w:ascii="Footlight MT Light" w:hAnsi="Footlight MT Light"/>
          <w:sz w:val="24"/>
          <w:szCs w:val="24"/>
        </w:rPr>
      </w:pPr>
      <w:r>
        <w:rPr>
          <w:rFonts w:ascii="Footlight MT Light" w:hAnsi="Footlight MT Light"/>
          <w:sz w:val="24"/>
          <w:szCs w:val="24"/>
        </w:rPr>
        <w:t>Superintendent of Catholic Schools</w:t>
      </w:r>
    </w:p>
    <w:p w:rsidR="00155D2A" w:rsidRDefault="00155D2A" w:rsidP="00333267">
      <w:pPr>
        <w:spacing w:after="0"/>
        <w:rPr>
          <w:rFonts w:ascii="Footlight MT Light" w:hAnsi="Footlight MT Light"/>
          <w:sz w:val="24"/>
          <w:szCs w:val="24"/>
        </w:rPr>
      </w:pPr>
      <w:r>
        <w:rPr>
          <w:rFonts w:ascii="Footlight MT Light" w:hAnsi="Footlight MT Light"/>
          <w:sz w:val="24"/>
          <w:szCs w:val="24"/>
        </w:rPr>
        <w:t>805 S. Northshore Drive</w:t>
      </w:r>
    </w:p>
    <w:p w:rsidR="00155D2A" w:rsidRDefault="00155D2A" w:rsidP="00333267">
      <w:pPr>
        <w:spacing w:after="0"/>
        <w:rPr>
          <w:rFonts w:ascii="Footlight MT Light" w:hAnsi="Footlight MT Light"/>
          <w:sz w:val="24"/>
          <w:szCs w:val="24"/>
        </w:rPr>
      </w:pPr>
      <w:r>
        <w:rPr>
          <w:rFonts w:ascii="Footlight MT Light" w:hAnsi="Footlight MT Light"/>
          <w:sz w:val="24"/>
          <w:szCs w:val="24"/>
        </w:rPr>
        <w:t>Knoxville, TN 37919</w:t>
      </w:r>
    </w:p>
    <w:p w:rsidR="00155D2A" w:rsidRPr="007F76E2" w:rsidRDefault="00155D2A" w:rsidP="00333267">
      <w:pPr>
        <w:spacing w:after="0"/>
        <w:rPr>
          <w:rFonts w:ascii="Footlight MT Light" w:hAnsi="Footlight MT Light"/>
          <w:sz w:val="24"/>
          <w:szCs w:val="24"/>
        </w:rPr>
      </w:pPr>
      <w:r>
        <w:rPr>
          <w:rFonts w:ascii="Footlight MT Light" w:hAnsi="Footlight MT Light"/>
          <w:sz w:val="24"/>
          <w:szCs w:val="24"/>
        </w:rPr>
        <w:t>sprater@dioknox.org</w:t>
      </w:r>
    </w:p>
    <w:sectPr w:rsidR="00155D2A" w:rsidRPr="007F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E2"/>
    <w:rsid w:val="00155D2A"/>
    <w:rsid w:val="00333267"/>
    <w:rsid w:val="0040470D"/>
    <w:rsid w:val="00722CD7"/>
    <w:rsid w:val="007F76E2"/>
    <w:rsid w:val="00A6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2A"/>
    <w:rPr>
      <w:color w:val="0563C1" w:themeColor="hyperlink"/>
      <w:u w:val="single"/>
    </w:rPr>
  </w:style>
  <w:style w:type="paragraph" w:styleId="BalloonText">
    <w:name w:val="Balloon Text"/>
    <w:basedOn w:val="Normal"/>
    <w:link w:val="BalloonTextChar"/>
    <w:uiPriority w:val="99"/>
    <w:semiHidden/>
    <w:unhideWhenUsed/>
    <w:rsid w:val="00A6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2A"/>
    <w:rPr>
      <w:color w:val="0563C1" w:themeColor="hyperlink"/>
      <w:u w:val="single"/>
    </w:rPr>
  </w:style>
  <w:style w:type="paragraph" w:styleId="BalloonText">
    <w:name w:val="Balloon Text"/>
    <w:basedOn w:val="Normal"/>
    <w:link w:val="BalloonTextChar"/>
    <w:uiPriority w:val="99"/>
    <w:semiHidden/>
    <w:unhideWhenUsed/>
    <w:rsid w:val="00A6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 Neumann Catholic School</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Sedonna Prater</dc:creator>
  <cp:lastModifiedBy>Bill Derbyshire</cp:lastModifiedBy>
  <cp:revision>2</cp:revision>
  <dcterms:created xsi:type="dcterms:W3CDTF">2020-04-16T10:42:00Z</dcterms:created>
  <dcterms:modified xsi:type="dcterms:W3CDTF">2020-04-16T10:42:00Z</dcterms:modified>
</cp:coreProperties>
</file>